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2A5" w:rsidRPr="00750F8D" w:rsidRDefault="002E68A8" w:rsidP="00874891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750F8D">
        <w:rPr>
          <w:b/>
          <w:sz w:val="32"/>
          <w:szCs w:val="32"/>
        </w:rPr>
        <w:t>SEMINARIO:</w:t>
      </w:r>
      <w:r w:rsidR="00D9634E" w:rsidRPr="00750F8D">
        <w:rPr>
          <w:b/>
          <w:sz w:val="32"/>
          <w:szCs w:val="32"/>
        </w:rPr>
        <w:t xml:space="preserve"> </w:t>
      </w:r>
      <w:r w:rsidR="00750F8D" w:rsidRPr="00750F8D">
        <w:rPr>
          <w:b/>
          <w:sz w:val="32"/>
          <w:szCs w:val="32"/>
        </w:rPr>
        <w:t>Progreso económico y glaciares:</w:t>
      </w:r>
    </w:p>
    <w:p w:rsidR="00750F8D" w:rsidRPr="00750F8D" w:rsidRDefault="00750F8D" w:rsidP="00874891">
      <w:pPr>
        <w:jc w:val="center"/>
        <w:rPr>
          <w:b/>
          <w:sz w:val="32"/>
          <w:szCs w:val="32"/>
        </w:rPr>
      </w:pPr>
      <w:r w:rsidRPr="00750F8D">
        <w:rPr>
          <w:b/>
          <w:sz w:val="32"/>
          <w:szCs w:val="32"/>
        </w:rPr>
        <w:t>¿Es posible conjugar ambas esferas?</w:t>
      </w:r>
    </w:p>
    <w:p w:rsidR="001E6741" w:rsidRDefault="001E6741">
      <w:pPr>
        <w:rPr>
          <w:b/>
          <w:sz w:val="24"/>
          <w:szCs w:val="24"/>
        </w:rPr>
      </w:pPr>
    </w:p>
    <w:p w:rsidR="00CF369F" w:rsidRDefault="00FF74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Miércoles 7 de mayo </w:t>
      </w:r>
      <w:r w:rsidR="005A2EB0">
        <w:rPr>
          <w:b/>
          <w:sz w:val="24"/>
          <w:szCs w:val="24"/>
        </w:rPr>
        <w:t>2014</w:t>
      </w:r>
    </w:p>
    <w:p w:rsidR="00907A74" w:rsidRDefault="00907A74">
      <w:pPr>
        <w:rPr>
          <w:sz w:val="24"/>
          <w:szCs w:val="24"/>
        </w:rPr>
      </w:pPr>
      <w:r>
        <w:rPr>
          <w:sz w:val="24"/>
          <w:szCs w:val="24"/>
        </w:rPr>
        <w:t xml:space="preserve">Lugar: </w:t>
      </w:r>
      <w:r w:rsidR="005E3B23">
        <w:rPr>
          <w:sz w:val="24"/>
          <w:szCs w:val="24"/>
        </w:rPr>
        <w:t xml:space="preserve">Salón San Cristóbal - </w:t>
      </w:r>
      <w:r w:rsidR="00750F8D">
        <w:rPr>
          <w:sz w:val="24"/>
          <w:szCs w:val="24"/>
        </w:rPr>
        <w:t>Hotel Sheraton, Santa María 1742, Providencia</w:t>
      </w:r>
      <w:r w:rsidR="005E3B23">
        <w:rPr>
          <w:sz w:val="24"/>
          <w:szCs w:val="24"/>
        </w:rPr>
        <w:t>, Santiago.</w:t>
      </w:r>
    </w:p>
    <w:p w:rsidR="00D9634E" w:rsidRPr="007767E0" w:rsidRDefault="00D9634E">
      <w:pPr>
        <w:rPr>
          <w:b/>
          <w:sz w:val="24"/>
          <w:szCs w:val="24"/>
        </w:rPr>
      </w:pPr>
      <w:r w:rsidRPr="007767E0">
        <w:rPr>
          <w:b/>
          <w:sz w:val="24"/>
          <w:szCs w:val="24"/>
        </w:rPr>
        <w:t>PROGRAMACIÓN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6"/>
        <w:gridCol w:w="7528"/>
      </w:tblGrid>
      <w:tr w:rsidR="00851761" w:rsidRPr="007767E0" w:rsidTr="00676B4D">
        <w:tc>
          <w:tcPr>
            <w:tcW w:w="1526" w:type="dxa"/>
          </w:tcPr>
          <w:p w:rsidR="00D9634E" w:rsidRPr="007767E0" w:rsidRDefault="00D9634E" w:rsidP="00D9634E">
            <w:pPr>
              <w:jc w:val="center"/>
              <w:rPr>
                <w:b/>
                <w:sz w:val="24"/>
                <w:szCs w:val="24"/>
              </w:rPr>
            </w:pPr>
            <w:r w:rsidRPr="007767E0">
              <w:rPr>
                <w:b/>
                <w:sz w:val="24"/>
                <w:szCs w:val="24"/>
              </w:rPr>
              <w:t>HORARIO</w:t>
            </w:r>
          </w:p>
        </w:tc>
        <w:tc>
          <w:tcPr>
            <w:tcW w:w="7528" w:type="dxa"/>
          </w:tcPr>
          <w:p w:rsidR="00D9634E" w:rsidRPr="007767E0" w:rsidRDefault="00874891" w:rsidP="00D9634E">
            <w:pPr>
              <w:jc w:val="center"/>
              <w:rPr>
                <w:b/>
                <w:sz w:val="24"/>
                <w:szCs w:val="24"/>
              </w:rPr>
            </w:pPr>
            <w:r w:rsidRPr="007767E0">
              <w:rPr>
                <w:b/>
                <w:sz w:val="24"/>
                <w:szCs w:val="24"/>
              </w:rPr>
              <w:t>ACTIVIDAD</w:t>
            </w:r>
          </w:p>
        </w:tc>
      </w:tr>
      <w:tr w:rsidR="00851761" w:rsidRPr="007767E0" w:rsidTr="00676B4D">
        <w:tc>
          <w:tcPr>
            <w:tcW w:w="1526" w:type="dxa"/>
          </w:tcPr>
          <w:p w:rsidR="00527E51" w:rsidRPr="007767E0" w:rsidRDefault="00676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8.30- </w:t>
            </w:r>
            <w:r w:rsidR="00527E51">
              <w:rPr>
                <w:sz w:val="24"/>
                <w:szCs w:val="24"/>
              </w:rPr>
              <w:t>8:50</w:t>
            </w:r>
          </w:p>
        </w:tc>
        <w:tc>
          <w:tcPr>
            <w:tcW w:w="7528" w:type="dxa"/>
          </w:tcPr>
          <w:p w:rsidR="00D9634E" w:rsidRPr="007767E0" w:rsidRDefault="00D9634E">
            <w:pPr>
              <w:rPr>
                <w:sz w:val="24"/>
                <w:szCs w:val="24"/>
              </w:rPr>
            </w:pPr>
            <w:r w:rsidRPr="007767E0">
              <w:rPr>
                <w:sz w:val="24"/>
                <w:szCs w:val="24"/>
              </w:rPr>
              <w:t>Inscripción</w:t>
            </w:r>
          </w:p>
          <w:p w:rsidR="00503D68" w:rsidRDefault="00750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Coffe</w:t>
            </w:r>
            <w:r w:rsidR="00222C6E">
              <w:rPr>
                <w:sz w:val="24"/>
                <w:szCs w:val="24"/>
              </w:rPr>
              <w:t>e</w:t>
            </w:r>
          </w:p>
          <w:p w:rsidR="00527E51" w:rsidRPr="007767E0" w:rsidRDefault="00C36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Llamado al salón, s</w:t>
            </w:r>
            <w:r w:rsidR="00527E51">
              <w:rPr>
                <w:sz w:val="24"/>
                <w:szCs w:val="24"/>
              </w:rPr>
              <w:t>aludo a la audiencia y presentación del seminario.</w:t>
            </w:r>
          </w:p>
        </w:tc>
      </w:tr>
      <w:tr w:rsidR="00851761" w:rsidRPr="007767E0" w:rsidTr="00676B4D">
        <w:tc>
          <w:tcPr>
            <w:tcW w:w="1526" w:type="dxa"/>
          </w:tcPr>
          <w:p w:rsidR="00D2331D" w:rsidRPr="007767E0" w:rsidRDefault="00676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750F8D">
              <w:rPr>
                <w:sz w:val="24"/>
                <w:szCs w:val="24"/>
              </w:rPr>
              <w:t>00-9:</w:t>
            </w:r>
            <w:r w:rsidR="007A4585">
              <w:rPr>
                <w:sz w:val="24"/>
                <w:szCs w:val="24"/>
              </w:rPr>
              <w:t>10</w:t>
            </w:r>
            <w:r w:rsidR="00750F8D">
              <w:rPr>
                <w:sz w:val="24"/>
                <w:szCs w:val="24"/>
              </w:rPr>
              <w:t xml:space="preserve"> </w:t>
            </w:r>
          </w:p>
          <w:p w:rsidR="00D2331D" w:rsidRPr="007767E0" w:rsidRDefault="00D2331D">
            <w:pPr>
              <w:rPr>
                <w:sz w:val="24"/>
                <w:szCs w:val="24"/>
              </w:rPr>
            </w:pPr>
          </w:p>
        </w:tc>
        <w:tc>
          <w:tcPr>
            <w:tcW w:w="7528" w:type="dxa"/>
          </w:tcPr>
          <w:p w:rsidR="00D2331D" w:rsidRPr="007767E0" w:rsidRDefault="00C60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Breve </w:t>
            </w:r>
            <w:r w:rsidR="00D2331D" w:rsidRPr="007767E0">
              <w:rPr>
                <w:sz w:val="24"/>
                <w:szCs w:val="24"/>
              </w:rPr>
              <w:t>b</w:t>
            </w:r>
            <w:r w:rsidR="00497A81" w:rsidRPr="007767E0">
              <w:rPr>
                <w:sz w:val="24"/>
                <w:szCs w:val="24"/>
              </w:rPr>
              <w:t xml:space="preserve">ienvenida a cargo de </w:t>
            </w:r>
            <w:r w:rsidR="00497A81" w:rsidRPr="007767E0">
              <w:rPr>
                <w:b/>
                <w:sz w:val="24"/>
                <w:szCs w:val="24"/>
              </w:rPr>
              <w:t>Roberto Ossandón</w:t>
            </w:r>
            <w:r w:rsidR="00EA0696">
              <w:rPr>
                <w:sz w:val="24"/>
                <w:szCs w:val="24"/>
              </w:rPr>
              <w:t xml:space="preserve">, </w:t>
            </w:r>
            <w:r w:rsidR="00EA0696" w:rsidRPr="00EA0696">
              <w:rPr>
                <w:sz w:val="24"/>
                <w:szCs w:val="24"/>
              </w:rPr>
              <w:t>presidente del Instituto Libertad</w:t>
            </w:r>
            <w:r w:rsidR="00387A89">
              <w:rPr>
                <w:sz w:val="24"/>
                <w:szCs w:val="24"/>
              </w:rPr>
              <w:t>.</w:t>
            </w:r>
          </w:p>
          <w:p w:rsidR="00D2331D" w:rsidRPr="007767E0" w:rsidRDefault="00D2331D">
            <w:pPr>
              <w:rPr>
                <w:sz w:val="24"/>
                <w:szCs w:val="24"/>
              </w:rPr>
            </w:pPr>
          </w:p>
        </w:tc>
      </w:tr>
      <w:tr w:rsidR="00851761" w:rsidRPr="007767E0" w:rsidTr="00676B4D">
        <w:tc>
          <w:tcPr>
            <w:tcW w:w="1526" w:type="dxa"/>
          </w:tcPr>
          <w:p w:rsidR="00503D68" w:rsidRPr="007767E0" w:rsidRDefault="00503D68">
            <w:pPr>
              <w:rPr>
                <w:sz w:val="24"/>
                <w:szCs w:val="24"/>
              </w:rPr>
            </w:pPr>
          </w:p>
          <w:p w:rsidR="00D9634E" w:rsidRPr="007767E0" w:rsidRDefault="00676B4D" w:rsidP="007A45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7A4585">
              <w:rPr>
                <w:sz w:val="24"/>
                <w:szCs w:val="24"/>
              </w:rPr>
              <w:t>10</w:t>
            </w:r>
            <w:r w:rsidR="00750F8D">
              <w:rPr>
                <w:sz w:val="24"/>
                <w:szCs w:val="24"/>
              </w:rPr>
              <w:t>-9:</w:t>
            </w:r>
            <w:r w:rsidR="00EE592B">
              <w:rPr>
                <w:sz w:val="24"/>
                <w:szCs w:val="24"/>
              </w:rPr>
              <w:t>40</w:t>
            </w:r>
          </w:p>
        </w:tc>
        <w:tc>
          <w:tcPr>
            <w:tcW w:w="7528" w:type="dxa"/>
          </w:tcPr>
          <w:p w:rsidR="00503D68" w:rsidRPr="00FD3B67" w:rsidRDefault="00503D68">
            <w:pPr>
              <w:rPr>
                <w:sz w:val="24"/>
                <w:szCs w:val="24"/>
              </w:rPr>
            </w:pPr>
          </w:p>
          <w:p w:rsidR="00D9634E" w:rsidRPr="00FD3B67" w:rsidRDefault="00DF4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 M</w:t>
            </w:r>
            <w:r w:rsidR="00302260" w:rsidRPr="00FD3B67">
              <w:rPr>
                <w:sz w:val="24"/>
                <w:szCs w:val="24"/>
              </w:rPr>
              <w:t>inistro</w:t>
            </w:r>
            <w:r w:rsidR="00503D68" w:rsidRPr="00FD3B67">
              <w:rPr>
                <w:sz w:val="24"/>
                <w:szCs w:val="24"/>
              </w:rPr>
              <w:t xml:space="preserve"> del </w:t>
            </w:r>
            <w:r w:rsidR="00C05796">
              <w:rPr>
                <w:sz w:val="24"/>
                <w:szCs w:val="24"/>
              </w:rPr>
              <w:t>Medio Ambiente</w:t>
            </w:r>
            <w:r w:rsidR="00302260" w:rsidRPr="00FD3B67">
              <w:rPr>
                <w:sz w:val="24"/>
                <w:szCs w:val="24"/>
              </w:rPr>
              <w:t>,</w:t>
            </w:r>
            <w:r w:rsidR="00C05796">
              <w:rPr>
                <w:sz w:val="24"/>
                <w:szCs w:val="24"/>
              </w:rPr>
              <w:t xml:space="preserve"> </w:t>
            </w:r>
            <w:r w:rsidR="00C05796" w:rsidRPr="00902012">
              <w:rPr>
                <w:b/>
                <w:sz w:val="24"/>
                <w:szCs w:val="24"/>
              </w:rPr>
              <w:t>Pablo Badenier</w:t>
            </w:r>
            <w:r w:rsidR="00C05796">
              <w:rPr>
                <w:sz w:val="24"/>
                <w:szCs w:val="24"/>
              </w:rPr>
              <w:t>,</w:t>
            </w:r>
            <w:r w:rsidR="00222A84" w:rsidRPr="00FD3B67">
              <w:rPr>
                <w:b/>
                <w:sz w:val="24"/>
                <w:szCs w:val="24"/>
              </w:rPr>
              <w:t xml:space="preserve"> </w:t>
            </w:r>
            <w:r w:rsidR="00222A84" w:rsidRPr="00FD3B67">
              <w:rPr>
                <w:sz w:val="24"/>
                <w:szCs w:val="24"/>
              </w:rPr>
              <w:t xml:space="preserve">entrega unas palabras sobre </w:t>
            </w:r>
            <w:r w:rsidR="006A62D7">
              <w:rPr>
                <w:sz w:val="24"/>
                <w:szCs w:val="24"/>
              </w:rPr>
              <w:t>el tema del seminario</w:t>
            </w:r>
            <w:r w:rsidR="00040627">
              <w:rPr>
                <w:sz w:val="24"/>
                <w:szCs w:val="24"/>
              </w:rPr>
              <w:t>.</w:t>
            </w:r>
          </w:p>
          <w:p w:rsidR="006C1C20" w:rsidRPr="007767E0" w:rsidRDefault="006C1C20">
            <w:pPr>
              <w:rPr>
                <w:sz w:val="24"/>
                <w:szCs w:val="24"/>
              </w:rPr>
            </w:pPr>
          </w:p>
        </w:tc>
      </w:tr>
      <w:tr w:rsidR="00851761" w:rsidRPr="007767E0" w:rsidTr="00676B4D">
        <w:tc>
          <w:tcPr>
            <w:tcW w:w="1526" w:type="dxa"/>
          </w:tcPr>
          <w:p w:rsidR="00503D68" w:rsidRPr="007767E0" w:rsidRDefault="00503D68">
            <w:pPr>
              <w:rPr>
                <w:sz w:val="24"/>
                <w:szCs w:val="24"/>
              </w:rPr>
            </w:pPr>
          </w:p>
          <w:p w:rsidR="00B12D31" w:rsidRDefault="00497A81">
            <w:pPr>
              <w:rPr>
                <w:sz w:val="24"/>
                <w:szCs w:val="24"/>
              </w:rPr>
            </w:pPr>
            <w:r w:rsidRPr="007767E0">
              <w:rPr>
                <w:sz w:val="24"/>
                <w:szCs w:val="24"/>
              </w:rPr>
              <w:t>9</w:t>
            </w:r>
            <w:r w:rsidR="00EE592B">
              <w:rPr>
                <w:sz w:val="24"/>
                <w:szCs w:val="24"/>
              </w:rPr>
              <w:t>:40-10:10</w:t>
            </w:r>
          </w:p>
          <w:p w:rsidR="00B12D31" w:rsidRDefault="00B12D31">
            <w:pPr>
              <w:rPr>
                <w:sz w:val="24"/>
                <w:szCs w:val="24"/>
              </w:rPr>
            </w:pPr>
          </w:p>
          <w:p w:rsidR="00B12D31" w:rsidRDefault="00B12D31">
            <w:pPr>
              <w:rPr>
                <w:sz w:val="24"/>
                <w:szCs w:val="24"/>
              </w:rPr>
            </w:pPr>
          </w:p>
          <w:p w:rsidR="00B12D31" w:rsidRDefault="00B12D31">
            <w:pPr>
              <w:rPr>
                <w:sz w:val="24"/>
                <w:szCs w:val="24"/>
              </w:rPr>
            </w:pPr>
          </w:p>
          <w:p w:rsidR="00B12D31" w:rsidRDefault="00B12D31">
            <w:pPr>
              <w:rPr>
                <w:sz w:val="24"/>
                <w:szCs w:val="24"/>
              </w:rPr>
            </w:pPr>
          </w:p>
          <w:p w:rsidR="00B12D31" w:rsidRDefault="00B12D31">
            <w:pPr>
              <w:rPr>
                <w:sz w:val="24"/>
                <w:szCs w:val="24"/>
              </w:rPr>
            </w:pPr>
          </w:p>
          <w:p w:rsidR="00B12D31" w:rsidRDefault="00EE5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10:10-10:20</w:t>
            </w:r>
          </w:p>
          <w:p w:rsidR="00B12D31" w:rsidRDefault="00B12D31" w:rsidP="00676B4D">
            <w:pPr>
              <w:rPr>
                <w:sz w:val="24"/>
                <w:szCs w:val="24"/>
              </w:rPr>
            </w:pPr>
          </w:p>
          <w:p w:rsidR="00676B4D" w:rsidRDefault="00676B4D" w:rsidP="00676B4D">
            <w:pPr>
              <w:rPr>
                <w:sz w:val="24"/>
                <w:szCs w:val="24"/>
              </w:rPr>
            </w:pPr>
          </w:p>
          <w:p w:rsidR="00DF4F7F" w:rsidRDefault="00EE592B" w:rsidP="00676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10:20-10:50</w:t>
            </w:r>
          </w:p>
          <w:p w:rsidR="00EE592B" w:rsidRDefault="00EE592B" w:rsidP="00676B4D">
            <w:pPr>
              <w:rPr>
                <w:sz w:val="24"/>
                <w:szCs w:val="24"/>
              </w:rPr>
            </w:pPr>
          </w:p>
          <w:p w:rsidR="00EE592B" w:rsidRDefault="00EE592B" w:rsidP="00676B4D">
            <w:pPr>
              <w:rPr>
                <w:sz w:val="24"/>
                <w:szCs w:val="24"/>
              </w:rPr>
            </w:pPr>
          </w:p>
          <w:p w:rsidR="00DF4F7F" w:rsidRPr="007767E0" w:rsidRDefault="00EE592B" w:rsidP="00676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10:50-11:00</w:t>
            </w:r>
          </w:p>
        </w:tc>
        <w:tc>
          <w:tcPr>
            <w:tcW w:w="7528" w:type="dxa"/>
          </w:tcPr>
          <w:p w:rsidR="00503D68" w:rsidRPr="007767E0" w:rsidRDefault="00503D68">
            <w:pPr>
              <w:rPr>
                <w:sz w:val="24"/>
                <w:szCs w:val="24"/>
              </w:rPr>
            </w:pPr>
          </w:p>
          <w:p w:rsidR="00387A89" w:rsidRDefault="00D9634E" w:rsidP="00D9634E">
            <w:pPr>
              <w:rPr>
                <w:sz w:val="24"/>
                <w:szCs w:val="24"/>
              </w:rPr>
            </w:pPr>
            <w:r w:rsidRPr="007767E0">
              <w:rPr>
                <w:sz w:val="24"/>
                <w:szCs w:val="24"/>
              </w:rPr>
              <w:t xml:space="preserve">Se inicia primera ponencia: </w:t>
            </w:r>
          </w:p>
          <w:p w:rsidR="00497A81" w:rsidRDefault="005A2E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EXPOSITOR</w:t>
            </w:r>
            <w:r w:rsidR="00E05B49">
              <w:rPr>
                <w:b/>
                <w:sz w:val="24"/>
                <w:szCs w:val="24"/>
              </w:rPr>
              <w:t>:</w:t>
            </w:r>
          </w:p>
          <w:p w:rsidR="00497A81" w:rsidRDefault="001C1092" w:rsidP="00497A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Profesor Alexander Brenning</w:t>
            </w:r>
          </w:p>
          <w:p w:rsidR="00EE592B" w:rsidRDefault="00EE592B" w:rsidP="00EE59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“Los glaciares y la criósfera de Chile central bajo la influencia del cambio climático y el desarrollo económico”.</w:t>
            </w:r>
          </w:p>
          <w:p w:rsidR="00EE592B" w:rsidRPr="005A2EB0" w:rsidRDefault="00EE592B" w:rsidP="00497A81">
            <w:pPr>
              <w:rPr>
                <w:sz w:val="24"/>
                <w:szCs w:val="24"/>
              </w:rPr>
            </w:pPr>
          </w:p>
          <w:p w:rsidR="00D9634E" w:rsidRPr="007767E0" w:rsidRDefault="0091394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* </w:t>
            </w:r>
            <w:r w:rsidR="00D9634E" w:rsidRPr="007767E0">
              <w:rPr>
                <w:i/>
                <w:sz w:val="24"/>
                <w:szCs w:val="24"/>
              </w:rPr>
              <w:t>Duraci</w:t>
            </w:r>
            <w:r w:rsidR="00497A81" w:rsidRPr="007767E0">
              <w:rPr>
                <w:i/>
                <w:sz w:val="24"/>
                <w:szCs w:val="24"/>
              </w:rPr>
              <w:t>ón aproximada de la ponencia: 30</w:t>
            </w:r>
            <w:r w:rsidR="00D9634E" w:rsidRPr="007767E0">
              <w:rPr>
                <w:i/>
                <w:sz w:val="24"/>
                <w:szCs w:val="24"/>
              </w:rPr>
              <w:t xml:space="preserve"> minutos </w:t>
            </w:r>
            <w:r w:rsidR="00D51974" w:rsidRPr="007767E0">
              <w:rPr>
                <w:i/>
                <w:sz w:val="24"/>
                <w:szCs w:val="24"/>
              </w:rPr>
              <w:t>más 10 minutos</w:t>
            </w:r>
            <w:r w:rsidR="00D9634E" w:rsidRPr="007767E0">
              <w:rPr>
                <w:i/>
                <w:sz w:val="24"/>
                <w:szCs w:val="24"/>
              </w:rPr>
              <w:t xml:space="preserve"> para preguntas. </w:t>
            </w:r>
          </w:p>
          <w:p w:rsidR="00D9634E" w:rsidRDefault="00D9634E">
            <w:pPr>
              <w:rPr>
                <w:sz w:val="24"/>
                <w:szCs w:val="24"/>
              </w:rPr>
            </w:pPr>
          </w:p>
          <w:p w:rsidR="00B12D31" w:rsidRDefault="00B12D31" w:rsidP="00B12D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EXPOSITOR:</w:t>
            </w:r>
          </w:p>
          <w:p w:rsidR="007204C8" w:rsidRDefault="004A0930" w:rsidP="007204C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Profesor </w:t>
            </w:r>
            <w:r w:rsidR="00EE592B" w:rsidRPr="00EE592B">
              <w:rPr>
                <w:b/>
                <w:sz w:val="24"/>
                <w:szCs w:val="24"/>
              </w:rPr>
              <w:t>Gino Cassasa</w:t>
            </w:r>
          </w:p>
          <w:p w:rsidR="007204C8" w:rsidRPr="007204C8" w:rsidRDefault="007204C8" w:rsidP="007204C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7204C8">
              <w:rPr>
                <w:b/>
                <w:i/>
                <w:sz w:val="24"/>
                <w:szCs w:val="24"/>
              </w:rPr>
              <w:t xml:space="preserve"> “Glaciares en Chile, estado actual e impactos debido a causas naturales y antrópicas".</w:t>
            </w:r>
          </w:p>
          <w:p w:rsidR="007204C8" w:rsidRDefault="007204C8" w:rsidP="004A09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  <w:sz w:val="24"/>
                <w:szCs w:val="24"/>
              </w:rPr>
            </w:pPr>
          </w:p>
          <w:p w:rsidR="007204C8" w:rsidRDefault="007204C8" w:rsidP="004A09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  <w:sz w:val="24"/>
                <w:szCs w:val="24"/>
              </w:rPr>
            </w:pPr>
          </w:p>
          <w:p w:rsidR="00EE592B" w:rsidRDefault="00B12D31" w:rsidP="004A09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* </w:t>
            </w:r>
            <w:r w:rsidRPr="007767E0">
              <w:rPr>
                <w:i/>
                <w:sz w:val="24"/>
                <w:szCs w:val="24"/>
              </w:rPr>
              <w:t xml:space="preserve">Duración aproximada de la ponencia: 30 minutos más 10 minutos para preguntas. </w:t>
            </w:r>
          </w:p>
          <w:p w:rsidR="004A0930" w:rsidRPr="007767E0" w:rsidRDefault="004A0930" w:rsidP="004A09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4"/>
                <w:szCs w:val="24"/>
              </w:rPr>
            </w:pPr>
          </w:p>
        </w:tc>
      </w:tr>
      <w:tr w:rsidR="00B12D31" w:rsidRPr="007767E0" w:rsidTr="00676B4D">
        <w:tc>
          <w:tcPr>
            <w:tcW w:w="1526" w:type="dxa"/>
          </w:tcPr>
          <w:p w:rsidR="00B12D31" w:rsidRPr="007767E0" w:rsidRDefault="00D575DE" w:rsidP="00CB0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11:00- 11:20</w:t>
            </w:r>
          </w:p>
        </w:tc>
        <w:tc>
          <w:tcPr>
            <w:tcW w:w="7528" w:type="dxa"/>
          </w:tcPr>
          <w:p w:rsidR="004A0930" w:rsidRDefault="00B12D31" w:rsidP="00EE592B">
            <w:pPr>
              <w:rPr>
                <w:sz w:val="24"/>
                <w:szCs w:val="24"/>
              </w:rPr>
            </w:pPr>
            <w:r w:rsidRPr="007767E0">
              <w:rPr>
                <w:sz w:val="24"/>
                <w:szCs w:val="24"/>
              </w:rPr>
              <w:t xml:space="preserve">Coffee Break </w:t>
            </w:r>
            <w:r w:rsidR="00EE592B">
              <w:rPr>
                <w:sz w:val="24"/>
                <w:szCs w:val="24"/>
              </w:rPr>
              <w:t>– Duración 20 minuto</w:t>
            </w:r>
            <w:r w:rsidR="004A0930">
              <w:rPr>
                <w:sz w:val="24"/>
                <w:szCs w:val="24"/>
              </w:rPr>
              <w:t>s</w:t>
            </w:r>
          </w:p>
          <w:p w:rsidR="004A0930" w:rsidRDefault="004A0930" w:rsidP="00EE592B">
            <w:pPr>
              <w:rPr>
                <w:sz w:val="24"/>
                <w:szCs w:val="24"/>
              </w:rPr>
            </w:pPr>
          </w:p>
          <w:p w:rsidR="004A0930" w:rsidRDefault="004A0930" w:rsidP="00EE592B">
            <w:pPr>
              <w:rPr>
                <w:sz w:val="24"/>
                <w:szCs w:val="24"/>
              </w:rPr>
            </w:pPr>
          </w:p>
          <w:p w:rsidR="004A0930" w:rsidRPr="007767E0" w:rsidRDefault="004A0930" w:rsidP="00EE592B">
            <w:pPr>
              <w:rPr>
                <w:sz w:val="24"/>
                <w:szCs w:val="24"/>
              </w:rPr>
            </w:pPr>
          </w:p>
        </w:tc>
      </w:tr>
      <w:tr w:rsidR="00B12D31" w:rsidRPr="007767E0" w:rsidTr="00676B4D">
        <w:tc>
          <w:tcPr>
            <w:tcW w:w="1526" w:type="dxa"/>
          </w:tcPr>
          <w:p w:rsidR="00676B4D" w:rsidRDefault="00D57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11:20- 11:50</w:t>
            </w:r>
          </w:p>
          <w:p w:rsidR="00676B4D" w:rsidRDefault="00676B4D">
            <w:pPr>
              <w:rPr>
                <w:sz w:val="24"/>
                <w:szCs w:val="24"/>
              </w:rPr>
            </w:pPr>
          </w:p>
          <w:p w:rsidR="00676B4D" w:rsidRDefault="00676B4D">
            <w:pPr>
              <w:rPr>
                <w:sz w:val="24"/>
                <w:szCs w:val="24"/>
              </w:rPr>
            </w:pPr>
          </w:p>
          <w:p w:rsidR="00676B4D" w:rsidRDefault="00676B4D">
            <w:pPr>
              <w:rPr>
                <w:sz w:val="24"/>
                <w:szCs w:val="24"/>
              </w:rPr>
            </w:pPr>
          </w:p>
          <w:p w:rsidR="00676B4D" w:rsidRDefault="00DB2D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11:50- 12:35</w:t>
            </w:r>
          </w:p>
          <w:p w:rsidR="00676B4D" w:rsidRDefault="00676B4D">
            <w:pPr>
              <w:rPr>
                <w:sz w:val="24"/>
                <w:szCs w:val="24"/>
              </w:rPr>
            </w:pPr>
          </w:p>
          <w:p w:rsidR="00676B4D" w:rsidRDefault="00676B4D">
            <w:pPr>
              <w:rPr>
                <w:sz w:val="24"/>
                <w:szCs w:val="24"/>
              </w:rPr>
            </w:pPr>
          </w:p>
          <w:p w:rsidR="00676B4D" w:rsidRDefault="00676B4D">
            <w:pPr>
              <w:rPr>
                <w:sz w:val="24"/>
                <w:szCs w:val="24"/>
              </w:rPr>
            </w:pPr>
          </w:p>
          <w:p w:rsidR="00DF4F7F" w:rsidRDefault="00DF4F7F">
            <w:pPr>
              <w:rPr>
                <w:sz w:val="24"/>
                <w:szCs w:val="24"/>
              </w:rPr>
            </w:pPr>
          </w:p>
          <w:p w:rsidR="00676B4D" w:rsidRPr="007767E0" w:rsidRDefault="00DB2D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12:35</w:t>
            </w:r>
            <w:r w:rsidR="00D575DE">
              <w:rPr>
                <w:sz w:val="24"/>
                <w:szCs w:val="24"/>
              </w:rPr>
              <w:t>- 1</w:t>
            </w:r>
            <w:r w:rsidR="000D615C">
              <w:rPr>
                <w:sz w:val="24"/>
                <w:szCs w:val="24"/>
              </w:rPr>
              <w:t>2: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7528" w:type="dxa"/>
          </w:tcPr>
          <w:p w:rsidR="007C4EE6" w:rsidRDefault="007C4EE6" w:rsidP="007C4EE6">
            <w:pPr>
              <w:rPr>
                <w:sz w:val="24"/>
                <w:szCs w:val="24"/>
              </w:rPr>
            </w:pPr>
            <w:r w:rsidRPr="007767E0">
              <w:rPr>
                <w:sz w:val="24"/>
                <w:szCs w:val="24"/>
              </w:rPr>
              <w:t xml:space="preserve">Se inicia </w:t>
            </w:r>
            <w:r>
              <w:rPr>
                <w:sz w:val="24"/>
                <w:szCs w:val="24"/>
              </w:rPr>
              <w:t>tercera</w:t>
            </w:r>
            <w:r w:rsidRPr="007767E0">
              <w:rPr>
                <w:sz w:val="24"/>
                <w:szCs w:val="24"/>
              </w:rPr>
              <w:t xml:space="preserve"> ponencia:</w:t>
            </w:r>
          </w:p>
          <w:p w:rsidR="00C05796" w:rsidRDefault="00DF4F7F" w:rsidP="007C4E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 M</w:t>
            </w:r>
            <w:r w:rsidR="00C05796">
              <w:rPr>
                <w:sz w:val="24"/>
                <w:szCs w:val="24"/>
              </w:rPr>
              <w:t xml:space="preserve">inistro de Obras Públicas, </w:t>
            </w:r>
            <w:r w:rsidR="00C05796" w:rsidRPr="00902012">
              <w:rPr>
                <w:b/>
                <w:sz w:val="24"/>
                <w:szCs w:val="24"/>
              </w:rPr>
              <w:t>Alberto Undurraga</w:t>
            </w:r>
            <w:r>
              <w:rPr>
                <w:sz w:val="24"/>
                <w:szCs w:val="24"/>
              </w:rPr>
              <w:t>, entrega unas palabras sobre</w:t>
            </w:r>
            <w:r w:rsidR="00C05796">
              <w:rPr>
                <w:sz w:val="24"/>
                <w:szCs w:val="24"/>
              </w:rPr>
              <w:t xml:space="preserve"> el </w:t>
            </w:r>
            <w:r w:rsidR="005E3B23" w:rsidRPr="005E3B23">
              <w:rPr>
                <w:sz w:val="24"/>
                <w:szCs w:val="24"/>
              </w:rPr>
              <w:t>tema.</w:t>
            </w:r>
          </w:p>
          <w:p w:rsidR="007C4EE6" w:rsidRDefault="007C4EE6" w:rsidP="007C4EE6">
            <w:pPr>
              <w:rPr>
                <w:sz w:val="24"/>
                <w:szCs w:val="24"/>
              </w:rPr>
            </w:pPr>
            <w:r w:rsidRPr="007767E0">
              <w:rPr>
                <w:sz w:val="24"/>
                <w:szCs w:val="24"/>
              </w:rPr>
              <w:br/>
            </w:r>
            <w:r w:rsidR="006A62D7" w:rsidRPr="006A62D7">
              <w:rPr>
                <w:b/>
                <w:sz w:val="24"/>
                <w:szCs w:val="24"/>
              </w:rPr>
              <w:t>Exposición de</w:t>
            </w:r>
            <w:r w:rsidRPr="006A62D7">
              <w:rPr>
                <w:b/>
                <w:sz w:val="24"/>
                <w:szCs w:val="24"/>
              </w:rPr>
              <w:t xml:space="preserve"> Mohan Munasinghe</w:t>
            </w:r>
            <w:r w:rsidRPr="00C337F1">
              <w:rPr>
                <w:sz w:val="24"/>
                <w:szCs w:val="24"/>
              </w:rPr>
              <w:t>, físico, académi</w:t>
            </w:r>
            <w:r>
              <w:rPr>
                <w:sz w:val="24"/>
                <w:szCs w:val="24"/>
              </w:rPr>
              <w:t>co y economista, con un enfoque en la energía</w:t>
            </w:r>
            <w:r w:rsidR="004A0930">
              <w:rPr>
                <w:sz w:val="24"/>
                <w:szCs w:val="24"/>
              </w:rPr>
              <w:t>, los recursos hídricos</w:t>
            </w:r>
            <w:r w:rsidRPr="00C337F1">
              <w:rPr>
                <w:sz w:val="24"/>
                <w:szCs w:val="24"/>
              </w:rPr>
              <w:t>, el desarrollo sostenible y el cambio climático</w:t>
            </w:r>
            <w:r>
              <w:rPr>
                <w:sz w:val="24"/>
                <w:szCs w:val="24"/>
              </w:rPr>
              <w:t>. Fue premiado con el Nobel en 2007, junto al ex vicepresidente de Estados Unidos, Al Gore.</w:t>
            </w:r>
          </w:p>
          <w:p w:rsidR="00676B4D" w:rsidRDefault="00676B4D" w:rsidP="007C4EE6">
            <w:pPr>
              <w:rPr>
                <w:sz w:val="24"/>
                <w:szCs w:val="24"/>
              </w:rPr>
            </w:pPr>
          </w:p>
          <w:p w:rsidR="00676B4D" w:rsidRPr="00676B4D" w:rsidRDefault="00676B4D" w:rsidP="007C4EE6">
            <w:pPr>
              <w:rPr>
                <w:sz w:val="24"/>
                <w:szCs w:val="24"/>
              </w:rPr>
            </w:pPr>
            <w:r w:rsidRPr="00676B4D">
              <w:rPr>
                <w:sz w:val="24"/>
                <w:szCs w:val="24"/>
              </w:rPr>
              <w:t>Ciclo de preguntas</w:t>
            </w:r>
            <w:r w:rsidR="00040627">
              <w:rPr>
                <w:sz w:val="24"/>
                <w:szCs w:val="24"/>
              </w:rPr>
              <w:t>.</w:t>
            </w:r>
          </w:p>
          <w:p w:rsidR="00B12D31" w:rsidRPr="007767E0" w:rsidRDefault="00B12D31">
            <w:pPr>
              <w:rPr>
                <w:i/>
                <w:sz w:val="24"/>
                <w:szCs w:val="24"/>
              </w:rPr>
            </w:pPr>
          </w:p>
        </w:tc>
      </w:tr>
      <w:tr w:rsidR="00B12D31" w:rsidRPr="007767E0" w:rsidTr="00676B4D">
        <w:tc>
          <w:tcPr>
            <w:tcW w:w="1526" w:type="dxa"/>
          </w:tcPr>
          <w:p w:rsidR="00B12D31" w:rsidRPr="00CB046E" w:rsidRDefault="00B12D31">
            <w:pPr>
              <w:rPr>
                <w:sz w:val="24"/>
                <w:szCs w:val="24"/>
              </w:rPr>
            </w:pPr>
          </w:p>
          <w:p w:rsidR="00B12D31" w:rsidRPr="00CB046E" w:rsidRDefault="00DB2D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12:50- 13:00</w:t>
            </w:r>
          </w:p>
          <w:p w:rsidR="00B12D31" w:rsidRPr="00CB046E" w:rsidRDefault="00B12D31">
            <w:pPr>
              <w:rPr>
                <w:sz w:val="24"/>
                <w:szCs w:val="24"/>
              </w:rPr>
            </w:pPr>
          </w:p>
          <w:p w:rsidR="00B12D31" w:rsidRPr="00CB046E" w:rsidRDefault="00B12D31">
            <w:pPr>
              <w:rPr>
                <w:sz w:val="24"/>
                <w:szCs w:val="24"/>
              </w:rPr>
            </w:pPr>
          </w:p>
          <w:p w:rsidR="00B12D31" w:rsidRPr="00CB046E" w:rsidRDefault="00DB2D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  <w:p w:rsidR="00B12D31" w:rsidRPr="00CB046E" w:rsidRDefault="00B12D31">
            <w:pPr>
              <w:rPr>
                <w:sz w:val="24"/>
                <w:szCs w:val="24"/>
              </w:rPr>
            </w:pPr>
          </w:p>
          <w:p w:rsidR="00B12D31" w:rsidRPr="00CB046E" w:rsidRDefault="00B12D31">
            <w:pPr>
              <w:rPr>
                <w:sz w:val="24"/>
                <w:szCs w:val="24"/>
              </w:rPr>
            </w:pPr>
          </w:p>
          <w:p w:rsidR="00B12D31" w:rsidRPr="00CB046E" w:rsidRDefault="00B12D31">
            <w:pPr>
              <w:rPr>
                <w:sz w:val="24"/>
                <w:szCs w:val="24"/>
              </w:rPr>
            </w:pPr>
          </w:p>
          <w:p w:rsidR="00B12D31" w:rsidRPr="00CB046E" w:rsidRDefault="00B12D31">
            <w:pPr>
              <w:rPr>
                <w:sz w:val="24"/>
                <w:szCs w:val="24"/>
              </w:rPr>
            </w:pPr>
          </w:p>
          <w:p w:rsidR="00B12D31" w:rsidRPr="00CB046E" w:rsidRDefault="00B12D31">
            <w:pPr>
              <w:rPr>
                <w:sz w:val="24"/>
                <w:szCs w:val="24"/>
              </w:rPr>
            </w:pPr>
          </w:p>
          <w:p w:rsidR="00B12D31" w:rsidRPr="00CB046E" w:rsidRDefault="00B12D31">
            <w:pPr>
              <w:rPr>
                <w:sz w:val="24"/>
                <w:szCs w:val="24"/>
              </w:rPr>
            </w:pPr>
          </w:p>
          <w:p w:rsidR="00B12D31" w:rsidRPr="00CB046E" w:rsidRDefault="00B12D31">
            <w:pPr>
              <w:rPr>
                <w:sz w:val="24"/>
                <w:szCs w:val="24"/>
              </w:rPr>
            </w:pPr>
          </w:p>
        </w:tc>
        <w:tc>
          <w:tcPr>
            <w:tcW w:w="7528" w:type="dxa"/>
          </w:tcPr>
          <w:p w:rsidR="00B12D31" w:rsidRPr="00CB046E" w:rsidRDefault="00B12D31" w:rsidP="00851761">
            <w:pPr>
              <w:rPr>
                <w:rFonts w:eastAsia="Calibri" w:cs="Times New Roman"/>
                <w:sz w:val="24"/>
                <w:szCs w:val="24"/>
              </w:rPr>
            </w:pPr>
          </w:p>
          <w:p w:rsidR="00B12D31" w:rsidRPr="00CB046E" w:rsidRDefault="000D615C" w:rsidP="003E0B1F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Introducción al p</w:t>
            </w:r>
            <w:r w:rsidR="004A0930">
              <w:rPr>
                <w:rFonts w:eastAsia="Calibri" w:cs="Times New Roman"/>
                <w:sz w:val="24"/>
                <w:szCs w:val="24"/>
              </w:rPr>
              <w:t>anel del debate. Carlos Salazar</w:t>
            </w:r>
            <w:r>
              <w:rPr>
                <w:rFonts w:eastAsia="Calibri" w:cs="Times New Roman"/>
                <w:sz w:val="24"/>
                <w:szCs w:val="24"/>
              </w:rPr>
              <w:t>, marco regulatorio glaciares en Chile</w:t>
            </w:r>
            <w:r w:rsidR="004A0930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B12D31" w:rsidRDefault="00B12D31" w:rsidP="00851761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0D615C" w:rsidRDefault="000D615C" w:rsidP="00851761">
            <w:p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Se inicia panel de debate, moderado por el Director Ejecutivo del Institut</w:t>
            </w:r>
            <w:r w:rsidR="004A0930">
              <w:rPr>
                <w:rFonts w:eastAsia="Calibri" w:cs="Times New Roman"/>
                <w:bCs/>
                <w:sz w:val="24"/>
                <w:szCs w:val="24"/>
              </w:rPr>
              <w:t>o Libertad Antonio Horvath Gutiérrez.</w:t>
            </w:r>
          </w:p>
          <w:p w:rsidR="00472BA4" w:rsidRPr="00CB046E" w:rsidRDefault="000D615C" w:rsidP="007C4EE6">
            <w:pPr>
              <w:pStyle w:val="Prrafodelista"/>
              <w:numPr>
                <w:ilvl w:val="0"/>
                <w:numId w:val="1"/>
              </w:numPr>
              <w:rPr>
                <w:rFonts w:eastAsia="Calibri" w:cs="Times New Roman"/>
                <w:bCs/>
                <w:sz w:val="24"/>
                <w:szCs w:val="24"/>
              </w:rPr>
            </w:pPr>
            <w:r w:rsidRPr="00902012">
              <w:rPr>
                <w:rFonts w:eastAsia="Calibri" w:cs="Times New Roman"/>
                <w:b/>
                <w:bCs/>
                <w:sz w:val="24"/>
                <w:szCs w:val="24"/>
              </w:rPr>
              <w:t>Guillermo Pickering</w:t>
            </w:r>
            <w:r w:rsidR="004A0930">
              <w:rPr>
                <w:rFonts w:eastAsia="Calibri" w:cs="Times New Roman"/>
                <w:bCs/>
                <w:sz w:val="24"/>
                <w:szCs w:val="24"/>
              </w:rPr>
              <w:t>,</w:t>
            </w:r>
            <w:r w:rsidR="00EE592B">
              <w:rPr>
                <w:rFonts w:eastAsia="Calibri" w:cs="Times New Roman"/>
                <w:bCs/>
                <w:sz w:val="24"/>
                <w:szCs w:val="24"/>
              </w:rPr>
              <w:t xml:space="preserve"> Presidente Ejecutivo de la Asociación Nacional de Empresas Sanitarias</w:t>
            </w:r>
            <w:r w:rsidR="004A0930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  <w:p w:rsidR="000D615C" w:rsidRPr="000D615C" w:rsidRDefault="000D615C" w:rsidP="000D615C">
            <w:pPr>
              <w:pStyle w:val="Prrafodelista"/>
              <w:numPr>
                <w:ilvl w:val="0"/>
                <w:numId w:val="1"/>
              </w:numPr>
              <w:rPr>
                <w:rFonts w:eastAsia="Calibri" w:cs="Times New Roman"/>
                <w:bCs/>
                <w:sz w:val="24"/>
                <w:szCs w:val="24"/>
              </w:rPr>
            </w:pPr>
            <w:r w:rsidRPr="00902012">
              <w:rPr>
                <w:rFonts w:eastAsia="Calibri" w:cs="Times New Roman"/>
                <w:b/>
                <w:bCs/>
                <w:sz w:val="24"/>
                <w:szCs w:val="24"/>
              </w:rPr>
              <w:t>Carlos Urenda</w:t>
            </w:r>
            <w:r w:rsidR="004A0930">
              <w:rPr>
                <w:rFonts w:eastAsia="Calibri" w:cs="Times New Roman"/>
                <w:bCs/>
                <w:sz w:val="24"/>
                <w:szCs w:val="24"/>
              </w:rPr>
              <w:t xml:space="preserve">, </w:t>
            </w:r>
            <w:r w:rsidR="00EE592B">
              <w:rPr>
                <w:rFonts w:eastAsia="Calibri" w:cs="Times New Roman"/>
                <w:bCs/>
                <w:sz w:val="24"/>
                <w:szCs w:val="24"/>
              </w:rPr>
              <w:t>Gerente General del Consejo Minero</w:t>
            </w:r>
            <w:r w:rsidR="004A0930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  <w:p w:rsidR="00FD3B67" w:rsidRDefault="000D615C" w:rsidP="00FD3B67">
            <w:pPr>
              <w:pStyle w:val="Prrafodelista"/>
              <w:numPr>
                <w:ilvl w:val="0"/>
                <w:numId w:val="1"/>
              </w:numPr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René Muga</w:t>
            </w:r>
            <w:r w:rsidR="004A0930">
              <w:rPr>
                <w:rFonts w:eastAsia="Calibri" w:cs="Times New Roman"/>
                <w:bCs/>
                <w:sz w:val="24"/>
                <w:szCs w:val="24"/>
              </w:rPr>
              <w:t>,</w:t>
            </w:r>
            <w:r w:rsidR="00EE592B">
              <w:rPr>
                <w:rFonts w:eastAsia="Calibri" w:cs="Times New Roman"/>
                <w:bCs/>
                <w:sz w:val="24"/>
                <w:szCs w:val="24"/>
              </w:rPr>
              <w:t xml:space="preserve"> Vicepresidente Ejecutivo de la Asociación Gremial de Generadores de Chile</w:t>
            </w:r>
            <w:r w:rsidR="004A0930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  <w:p w:rsidR="000D615C" w:rsidRDefault="000D615C" w:rsidP="000D615C">
            <w:pPr>
              <w:pStyle w:val="Prrafodelista"/>
              <w:numPr>
                <w:ilvl w:val="0"/>
                <w:numId w:val="1"/>
              </w:numPr>
              <w:rPr>
                <w:rFonts w:eastAsia="Calibri" w:cs="Times New Roman"/>
                <w:bCs/>
                <w:sz w:val="24"/>
                <w:szCs w:val="24"/>
              </w:rPr>
            </w:pPr>
            <w:r w:rsidRPr="00902012">
              <w:rPr>
                <w:rFonts w:eastAsia="Calibri" w:cs="Times New Roman"/>
                <w:b/>
                <w:bCs/>
                <w:sz w:val="24"/>
                <w:szCs w:val="24"/>
              </w:rPr>
              <w:t>Luis Mayol</w:t>
            </w:r>
            <w:r w:rsidR="004A0930">
              <w:rPr>
                <w:rFonts w:eastAsia="Calibri" w:cs="Times New Roman"/>
                <w:bCs/>
                <w:sz w:val="24"/>
                <w:szCs w:val="24"/>
              </w:rPr>
              <w:t>,</w:t>
            </w:r>
            <w:r w:rsidR="00EE592B">
              <w:rPr>
                <w:rFonts w:eastAsia="Calibri" w:cs="Times New Roman"/>
                <w:bCs/>
                <w:sz w:val="24"/>
                <w:szCs w:val="24"/>
              </w:rPr>
              <w:t xml:space="preserve"> Ex Ministro de Agricultura</w:t>
            </w:r>
            <w:r w:rsidR="004A0930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  <w:p w:rsidR="000D615C" w:rsidRDefault="000D615C" w:rsidP="000D615C">
            <w:pPr>
              <w:pStyle w:val="Prrafodelista"/>
              <w:numPr>
                <w:ilvl w:val="0"/>
                <w:numId w:val="1"/>
              </w:numPr>
              <w:rPr>
                <w:rFonts w:eastAsia="Calibri" w:cs="Times New Roman"/>
                <w:bCs/>
                <w:sz w:val="24"/>
                <w:szCs w:val="24"/>
              </w:rPr>
            </w:pPr>
            <w:r w:rsidRPr="00902012">
              <w:rPr>
                <w:rFonts w:eastAsia="Calibri" w:cs="Times New Roman"/>
                <w:b/>
                <w:bCs/>
                <w:sz w:val="24"/>
                <w:szCs w:val="24"/>
              </w:rPr>
              <w:t>Patricio Rodrigo</w:t>
            </w:r>
            <w:r w:rsidR="004A0930">
              <w:rPr>
                <w:rFonts w:eastAsia="Calibri" w:cs="Times New Roman"/>
                <w:bCs/>
                <w:sz w:val="24"/>
                <w:szCs w:val="24"/>
              </w:rPr>
              <w:t xml:space="preserve">, </w:t>
            </w:r>
            <w:r w:rsidR="00EE592B">
              <w:rPr>
                <w:rFonts w:eastAsia="Calibri" w:cs="Times New Roman"/>
                <w:bCs/>
                <w:sz w:val="24"/>
                <w:szCs w:val="24"/>
              </w:rPr>
              <w:t>Secretario Ejecutivo del Consejo de defensa de la Patagonia.</w:t>
            </w:r>
          </w:p>
          <w:p w:rsidR="000D615C" w:rsidRDefault="004A0930" w:rsidP="000D615C">
            <w:pPr>
              <w:pStyle w:val="Prrafodelista"/>
              <w:numPr>
                <w:ilvl w:val="0"/>
                <w:numId w:val="1"/>
              </w:numPr>
              <w:rPr>
                <w:rFonts w:eastAsia="Calibri" w:cs="Times New Roman"/>
                <w:bCs/>
                <w:sz w:val="24"/>
                <w:szCs w:val="24"/>
              </w:rPr>
            </w:pPr>
            <w:r w:rsidRPr="00902012">
              <w:rPr>
                <w:rFonts w:eastAsia="Calibri" w:cs="Times New Roman"/>
                <w:b/>
                <w:bCs/>
                <w:sz w:val="24"/>
                <w:szCs w:val="24"/>
              </w:rPr>
              <w:t>Fernando Allendes</w:t>
            </w:r>
            <w:r>
              <w:rPr>
                <w:rFonts w:eastAsia="Calibri" w:cs="Times New Roman"/>
                <w:bCs/>
                <w:sz w:val="24"/>
                <w:szCs w:val="24"/>
              </w:rPr>
              <w:t>,</w:t>
            </w:r>
            <w:r w:rsidR="00EE592B">
              <w:rPr>
                <w:rFonts w:eastAsia="Calibri" w:cs="Times New Roman"/>
                <w:bCs/>
                <w:sz w:val="24"/>
                <w:szCs w:val="24"/>
              </w:rPr>
              <w:t xml:space="preserve"> Presidente de la Asociación Chilena de Energía Geotérmica (ACHEGEO)</w:t>
            </w:r>
            <w:r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  <w:p w:rsidR="000D615C" w:rsidRPr="006A62D7" w:rsidRDefault="000D615C" w:rsidP="000D615C">
            <w:pPr>
              <w:pStyle w:val="Prrafodelista"/>
              <w:rPr>
                <w:rFonts w:eastAsia="Calibri" w:cs="Times New Roman"/>
                <w:bCs/>
                <w:sz w:val="24"/>
                <w:szCs w:val="24"/>
              </w:rPr>
            </w:pPr>
          </w:p>
        </w:tc>
      </w:tr>
      <w:tr w:rsidR="00B12D31" w:rsidRPr="007767E0" w:rsidTr="00676B4D">
        <w:tc>
          <w:tcPr>
            <w:tcW w:w="1526" w:type="dxa"/>
          </w:tcPr>
          <w:p w:rsidR="00B12D31" w:rsidRPr="007767E0" w:rsidRDefault="00DF4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 w:rsidR="0040202E">
              <w:rPr>
                <w:sz w:val="24"/>
                <w:szCs w:val="24"/>
              </w:rPr>
              <w:t>45</w:t>
            </w:r>
          </w:p>
        </w:tc>
        <w:tc>
          <w:tcPr>
            <w:tcW w:w="7528" w:type="dxa"/>
          </w:tcPr>
          <w:p w:rsidR="00B12D31" w:rsidRDefault="00B12D31" w:rsidP="00851761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Cocktail</w:t>
            </w:r>
          </w:p>
        </w:tc>
      </w:tr>
    </w:tbl>
    <w:p w:rsidR="002E68A8" w:rsidRPr="007767E0" w:rsidRDefault="002E68A8" w:rsidP="00A026C6">
      <w:pPr>
        <w:rPr>
          <w:sz w:val="24"/>
          <w:szCs w:val="24"/>
        </w:rPr>
      </w:pPr>
    </w:p>
    <w:sectPr w:rsidR="002E68A8" w:rsidRPr="007767E0" w:rsidSect="00A07210">
      <w:headerReference w:type="default" r:id="rId8"/>
      <w:pgSz w:w="12240" w:h="15840"/>
      <w:pgMar w:top="1276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7B7" w:rsidRDefault="00A207B7" w:rsidP="00D9634E">
      <w:pPr>
        <w:spacing w:after="0" w:line="240" w:lineRule="auto"/>
      </w:pPr>
      <w:r>
        <w:separator/>
      </w:r>
    </w:p>
  </w:endnote>
  <w:endnote w:type="continuationSeparator" w:id="0">
    <w:p w:rsidR="00A207B7" w:rsidRDefault="00A207B7" w:rsidP="00D96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7B7" w:rsidRDefault="00A207B7" w:rsidP="00D9634E">
      <w:pPr>
        <w:spacing w:after="0" w:line="240" w:lineRule="auto"/>
      </w:pPr>
      <w:r>
        <w:separator/>
      </w:r>
    </w:p>
  </w:footnote>
  <w:footnote w:type="continuationSeparator" w:id="0">
    <w:p w:rsidR="00A207B7" w:rsidRDefault="00A207B7" w:rsidP="00D96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5E9" w:rsidRDefault="006155E9">
    <w:pPr>
      <w:pStyle w:val="Encabezado"/>
    </w:pPr>
    <w:r>
      <w:rPr>
        <w:noProof/>
        <w:lang w:eastAsia="es-CL"/>
      </w:rPr>
      <w:drawing>
        <wp:inline distT="0" distB="0" distL="0" distR="0">
          <wp:extent cx="1518081" cy="804998"/>
          <wp:effectExtent l="0" t="0" r="6350" b="0"/>
          <wp:docPr id="1" name="Imagen 1" descr="C:\Users\pc\Desktop\logo instituto libert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logo instituto libert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3" cy="805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55E9" w:rsidRDefault="006155E9">
    <w:pPr>
      <w:pStyle w:val="Encabezado"/>
    </w:pPr>
  </w:p>
  <w:p w:rsidR="006155E9" w:rsidRDefault="006155E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52303"/>
    <w:multiLevelType w:val="hybridMultilevel"/>
    <w:tmpl w:val="8B941BBA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B1F21"/>
    <w:multiLevelType w:val="hybridMultilevel"/>
    <w:tmpl w:val="4232D68E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5DD"/>
    <w:rsid w:val="00017BAC"/>
    <w:rsid w:val="00040627"/>
    <w:rsid w:val="00052059"/>
    <w:rsid w:val="000B2F4A"/>
    <w:rsid w:val="000D615C"/>
    <w:rsid w:val="00131701"/>
    <w:rsid w:val="0013417D"/>
    <w:rsid w:val="00136BBE"/>
    <w:rsid w:val="00161C62"/>
    <w:rsid w:val="001653C1"/>
    <w:rsid w:val="00172D49"/>
    <w:rsid w:val="0017707B"/>
    <w:rsid w:val="00180B7D"/>
    <w:rsid w:val="00181D34"/>
    <w:rsid w:val="00182EDE"/>
    <w:rsid w:val="001C1092"/>
    <w:rsid w:val="001E6741"/>
    <w:rsid w:val="00203B23"/>
    <w:rsid w:val="00222A84"/>
    <w:rsid w:val="00222C6E"/>
    <w:rsid w:val="002348B0"/>
    <w:rsid w:val="0025727E"/>
    <w:rsid w:val="00266722"/>
    <w:rsid w:val="002704DB"/>
    <w:rsid w:val="00281720"/>
    <w:rsid w:val="002949BA"/>
    <w:rsid w:val="002A1C54"/>
    <w:rsid w:val="002E68A8"/>
    <w:rsid w:val="002F2B5D"/>
    <w:rsid w:val="002F4860"/>
    <w:rsid w:val="00302260"/>
    <w:rsid w:val="003038E2"/>
    <w:rsid w:val="00311F80"/>
    <w:rsid w:val="00330EF7"/>
    <w:rsid w:val="00336CD1"/>
    <w:rsid w:val="003509DF"/>
    <w:rsid w:val="00373C90"/>
    <w:rsid w:val="003854F2"/>
    <w:rsid w:val="0038566C"/>
    <w:rsid w:val="00387A89"/>
    <w:rsid w:val="003D231D"/>
    <w:rsid w:val="003D67E9"/>
    <w:rsid w:val="003E0B1F"/>
    <w:rsid w:val="003E1629"/>
    <w:rsid w:val="003F0A26"/>
    <w:rsid w:val="0040202E"/>
    <w:rsid w:val="00405CCD"/>
    <w:rsid w:val="00445903"/>
    <w:rsid w:val="00457A22"/>
    <w:rsid w:val="004624D9"/>
    <w:rsid w:val="00463D5D"/>
    <w:rsid w:val="00472BA4"/>
    <w:rsid w:val="00497A81"/>
    <w:rsid w:val="004A0930"/>
    <w:rsid w:val="004D11E4"/>
    <w:rsid w:val="004D169C"/>
    <w:rsid w:val="004E2938"/>
    <w:rsid w:val="00503D68"/>
    <w:rsid w:val="00520FCB"/>
    <w:rsid w:val="00527110"/>
    <w:rsid w:val="00527E51"/>
    <w:rsid w:val="00533495"/>
    <w:rsid w:val="00557F9D"/>
    <w:rsid w:val="00562695"/>
    <w:rsid w:val="005A2EB0"/>
    <w:rsid w:val="005B4CCA"/>
    <w:rsid w:val="005B58A1"/>
    <w:rsid w:val="005D186D"/>
    <w:rsid w:val="005E3B23"/>
    <w:rsid w:val="005F6C11"/>
    <w:rsid w:val="00600351"/>
    <w:rsid w:val="0060304A"/>
    <w:rsid w:val="00610738"/>
    <w:rsid w:val="006155E9"/>
    <w:rsid w:val="00634513"/>
    <w:rsid w:val="006419A9"/>
    <w:rsid w:val="00650B64"/>
    <w:rsid w:val="00651ECD"/>
    <w:rsid w:val="0066335C"/>
    <w:rsid w:val="006712A5"/>
    <w:rsid w:val="00676B4D"/>
    <w:rsid w:val="00680BF8"/>
    <w:rsid w:val="006A62D7"/>
    <w:rsid w:val="006A71AA"/>
    <w:rsid w:val="006B5D03"/>
    <w:rsid w:val="006C1C20"/>
    <w:rsid w:val="006C564B"/>
    <w:rsid w:val="006D24E0"/>
    <w:rsid w:val="006D67AD"/>
    <w:rsid w:val="006E5EBD"/>
    <w:rsid w:val="00713343"/>
    <w:rsid w:val="007204C8"/>
    <w:rsid w:val="00727632"/>
    <w:rsid w:val="00734279"/>
    <w:rsid w:val="00750F8D"/>
    <w:rsid w:val="007767E0"/>
    <w:rsid w:val="00780BF2"/>
    <w:rsid w:val="007A1DD0"/>
    <w:rsid w:val="007A4585"/>
    <w:rsid w:val="007A5BEC"/>
    <w:rsid w:val="007B0CCC"/>
    <w:rsid w:val="007C4EE6"/>
    <w:rsid w:val="007D28FD"/>
    <w:rsid w:val="007D6543"/>
    <w:rsid w:val="007E03F6"/>
    <w:rsid w:val="00851761"/>
    <w:rsid w:val="008676AE"/>
    <w:rsid w:val="00873A5C"/>
    <w:rsid w:val="00874891"/>
    <w:rsid w:val="008763E1"/>
    <w:rsid w:val="0089450E"/>
    <w:rsid w:val="008A1BCB"/>
    <w:rsid w:val="008A78E0"/>
    <w:rsid w:val="008B1D7F"/>
    <w:rsid w:val="008D05C5"/>
    <w:rsid w:val="008E76D2"/>
    <w:rsid w:val="008F7E70"/>
    <w:rsid w:val="00902012"/>
    <w:rsid w:val="00907A74"/>
    <w:rsid w:val="00913942"/>
    <w:rsid w:val="00940405"/>
    <w:rsid w:val="009B25E4"/>
    <w:rsid w:val="009D092D"/>
    <w:rsid w:val="009D0C0B"/>
    <w:rsid w:val="00A026C6"/>
    <w:rsid w:val="00A07210"/>
    <w:rsid w:val="00A07942"/>
    <w:rsid w:val="00A17FB1"/>
    <w:rsid w:val="00A207B7"/>
    <w:rsid w:val="00A22B32"/>
    <w:rsid w:val="00A40C27"/>
    <w:rsid w:val="00A80C45"/>
    <w:rsid w:val="00A80D46"/>
    <w:rsid w:val="00AC2EAB"/>
    <w:rsid w:val="00AF28DC"/>
    <w:rsid w:val="00B12D31"/>
    <w:rsid w:val="00B22AFF"/>
    <w:rsid w:val="00B26D33"/>
    <w:rsid w:val="00B33E90"/>
    <w:rsid w:val="00B43E04"/>
    <w:rsid w:val="00B51432"/>
    <w:rsid w:val="00B81DF0"/>
    <w:rsid w:val="00B921A6"/>
    <w:rsid w:val="00BA75DD"/>
    <w:rsid w:val="00BB51EB"/>
    <w:rsid w:val="00BC510A"/>
    <w:rsid w:val="00BC698A"/>
    <w:rsid w:val="00BE76A0"/>
    <w:rsid w:val="00BF1F12"/>
    <w:rsid w:val="00BF6B99"/>
    <w:rsid w:val="00C05796"/>
    <w:rsid w:val="00C1773F"/>
    <w:rsid w:val="00C337F1"/>
    <w:rsid w:val="00C363D5"/>
    <w:rsid w:val="00C414FB"/>
    <w:rsid w:val="00C60DB4"/>
    <w:rsid w:val="00C6657D"/>
    <w:rsid w:val="00C666B2"/>
    <w:rsid w:val="00C67C31"/>
    <w:rsid w:val="00C74965"/>
    <w:rsid w:val="00C754ED"/>
    <w:rsid w:val="00C82E5C"/>
    <w:rsid w:val="00C849E5"/>
    <w:rsid w:val="00CB046E"/>
    <w:rsid w:val="00CC0ED7"/>
    <w:rsid w:val="00CC64E1"/>
    <w:rsid w:val="00CD6278"/>
    <w:rsid w:val="00CE478F"/>
    <w:rsid w:val="00CF369F"/>
    <w:rsid w:val="00D2331D"/>
    <w:rsid w:val="00D51974"/>
    <w:rsid w:val="00D55999"/>
    <w:rsid w:val="00D575DE"/>
    <w:rsid w:val="00D60A40"/>
    <w:rsid w:val="00D75658"/>
    <w:rsid w:val="00D9634E"/>
    <w:rsid w:val="00DA5E81"/>
    <w:rsid w:val="00DB0F9D"/>
    <w:rsid w:val="00DB2DA2"/>
    <w:rsid w:val="00DB35F1"/>
    <w:rsid w:val="00DC5073"/>
    <w:rsid w:val="00DD2451"/>
    <w:rsid w:val="00DD2A41"/>
    <w:rsid w:val="00DE6A9B"/>
    <w:rsid w:val="00DF28FB"/>
    <w:rsid w:val="00DF4F7F"/>
    <w:rsid w:val="00E05B49"/>
    <w:rsid w:val="00E23A36"/>
    <w:rsid w:val="00E55D5B"/>
    <w:rsid w:val="00E60D3D"/>
    <w:rsid w:val="00E90620"/>
    <w:rsid w:val="00E91D6D"/>
    <w:rsid w:val="00EA0696"/>
    <w:rsid w:val="00EA1B95"/>
    <w:rsid w:val="00EB225C"/>
    <w:rsid w:val="00EB741E"/>
    <w:rsid w:val="00EC2794"/>
    <w:rsid w:val="00ED2BE7"/>
    <w:rsid w:val="00EE592B"/>
    <w:rsid w:val="00EF0E1A"/>
    <w:rsid w:val="00F14757"/>
    <w:rsid w:val="00F14F58"/>
    <w:rsid w:val="00F34E8E"/>
    <w:rsid w:val="00F5362A"/>
    <w:rsid w:val="00F737A5"/>
    <w:rsid w:val="00F75E56"/>
    <w:rsid w:val="00F843FE"/>
    <w:rsid w:val="00FB615B"/>
    <w:rsid w:val="00FD3B67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7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63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634E"/>
  </w:style>
  <w:style w:type="paragraph" w:styleId="Piedepgina">
    <w:name w:val="footer"/>
    <w:basedOn w:val="Normal"/>
    <w:link w:val="PiedepginaCar"/>
    <w:uiPriority w:val="99"/>
    <w:unhideWhenUsed/>
    <w:rsid w:val="00D963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634E"/>
  </w:style>
  <w:style w:type="paragraph" w:styleId="Textodeglobo">
    <w:name w:val="Balloon Text"/>
    <w:basedOn w:val="Normal"/>
    <w:link w:val="TextodegloboCar"/>
    <w:uiPriority w:val="99"/>
    <w:semiHidden/>
    <w:unhideWhenUsed/>
    <w:rsid w:val="00D9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634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96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C1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7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63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634E"/>
  </w:style>
  <w:style w:type="paragraph" w:styleId="Piedepgina">
    <w:name w:val="footer"/>
    <w:basedOn w:val="Normal"/>
    <w:link w:val="PiedepginaCar"/>
    <w:uiPriority w:val="99"/>
    <w:unhideWhenUsed/>
    <w:rsid w:val="00D963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634E"/>
  </w:style>
  <w:style w:type="paragraph" w:styleId="Textodeglobo">
    <w:name w:val="Balloon Text"/>
    <w:basedOn w:val="Normal"/>
    <w:link w:val="TextodegloboCar"/>
    <w:uiPriority w:val="99"/>
    <w:semiHidden/>
    <w:unhideWhenUsed/>
    <w:rsid w:val="00D9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634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96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C1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equipo5</cp:lastModifiedBy>
  <cp:revision>2</cp:revision>
  <cp:lastPrinted>2014-04-22T14:05:00Z</cp:lastPrinted>
  <dcterms:created xsi:type="dcterms:W3CDTF">2014-04-29T22:00:00Z</dcterms:created>
  <dcterms:modified xsi:type="dcterms:W3CDTF">2014-04-29T22:00:00Z</dcterms:modified>
</cp:coreProperties>
</file>